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11" w:rsidRPr="00C123E3" w:rsidRDefault="00C123E3" w:rsidP="004C1311">
      <w:pPr>
        <w:autoSpaceDE w:val="0"/>
        <w:autoSpaceDN w:val="0"/>
        <w:adjustRightInd w:val="0"/>
        <w:spacing w:after="0" w:line="240" w:lineRule="auto"/>
        <w:rPr>
          <w:rStyle w:val="Kpr"/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 w:rsidRPr="00C123E3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  ÖZEL MERVE ORTAOKULU 2019-2020 EĞİTİM ÖĞRETİM YILI 1. DÖNEM.1.YAZILI</w:t>
      </w:r>
      <w:r w:rsidR="00C123E3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puan(30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4C1311" w:rsidSect="004C1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1. Allah (c.c.) tarafından, insanları doğru yola ulaştırmak için görevlendirilen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kişilere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ne ad verilir?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Peygamber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Sahabe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Halife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</w:t>
      </w: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PEYGAMBER VE İLAHİ KİTAP NCI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Peygamberlerle ilgili olarak aşağıda verilen bilgilerden hangisi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yanlıştır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İlk peygamber ve ilk insan Hz. Âdem’dir (a.s.).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Allah (c.c.) her topluma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Son peygamber Hz. Muhammed’dir (s.a.v.).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Tebliğ, peygamberlerin doğru olmasıdır.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İlk ve son peygamber hangi şıkta doğru olarak verilmiştir?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Nuh (a.s.)--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Âdem (a.s.) 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-- Hz. İsa (a.s.)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Nuh (a.s.) -- Hz. Musa (a.s.)</w:t>
      </w:r>
    </w:p>
    <w:p w:rsidR="004C1311" w:rsidRPr="00C123E3" w:rsidRDefault="00C123E3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</w:pPr>
      <w:hyperlink r:id="rId4" w:history="1">
        <w:r w:rsidRPr="00C123E3">
          <w:rPr>
            <w:rStyle w:val="Kpr"/>
            <w:rFonts w:ascii="Ubuntu-Bold" w:hAnsi="Ubuntu-Bold" w:cs="Ubuntu-Bold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C123E3">
        <w:rPr>
          <w:rFonts w:ascii="Ubuntu-Bold" w:hAnsi="Ubuntu-Bold" w:cs="Ubuntu-Bold"/>
          <w:b/>
          <w:bCs/>
          <w:color w:val="FFFFFF" w:themeColor="background1"/>
          <w:sz w:val="24"/>
          <w:szCs w:val="24"/>
        </w:rPr>
        <w:t xml:space="preserve"> 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Aşağıdakilerden hangisi peygamberlerin ortak özelliklerinden biri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Ticaretle uğraşmak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Doğru ve dürüst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Akıllı ve zeki olmak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Güvenilir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“Bir topluma önderlik etmek, insanları eğitip güzel davranışlara yönlendirmek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zor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bir iştir. Böyle zor bir görevi yerine getiren kimselerin akıllı ve zeki olmaları şarttır.”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anlatılan özellik, peygamberlerin özelliklerinden hangisidir?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İsmet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Tebliğ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C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Sıdk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 Akif: </w:t>
      </w:r>
      <w:r>
        <w:rPr>
          <w:rFonts w:ascii="Ubuntu" w:hAnsi="Ubuntu" w:cs="Ubuntu"/>
          <w:color w:val="000000"/>
          <w:sz w:val="24"/>
          <w:szCs w:val="24"/>
        </w:rPr>
        <w:t>Peygamberler de bizim gibi insandır, ancak onlara Allah'tan (c.c.) vahiy gelmiştir.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Havva Nur: </w:t>
      </w:r>
      <w:r>
        <w:rPr>
          <w:rFonts w:ascii="Ubuntu" w:hAnsi="Ubuntu" w:cs="Ubuntu"/>
          <w:color w:val="000000"/>
          <w:sz w:val="24"/>
          <w:szCs w:val="24"/>
        </w:rPr>
        <w:t>Peygamberler doğru, güvenilir, zeki, günahsız ve Allah’ın (c.c.) mesajlarını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ileten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elçilerdir.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Sümeyye: </w:t>
      </w:r>
      <w:r>
        <w:rPr>
          <w:rFonts w:ascii="Ubuntu" w:hAnsi="Ubuntu" w:cs="Ubuntu"/>
          <w:color w:val="000000"/>
          <w:sz w:val="24"/>
          <w:szCs w:val="24"/>
        </w:rPr>
        <w:t>Allah (c.c.) bazı toplumlara peygamber göndererek onlara yol göstermiştir.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Fatma: </w:t>
      </w:r>
      <w:r>
        <w:rPr>
          <w:rFonts w:ascii="Ubuntu" w:hAnsi="Ubuntu" w:cs="Ubuntu"/>
          <w:color w:val="000000"/>
          <w:sz w:val="24"/>
          <w:szCs w:val="24"/>
        </w:rPr>
        <w:t>Allah (c.c.) bazı peygamberlere ilahi kitap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Öğretmen öğrencilerinden peygamberlerle ilgili öğrendikleri bilgileri söylemelerini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istemiştir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Yukarıdaki öğrencilerden hangisi yanlış veya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eksik bilgi vermiştir?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Sümeyye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Fatma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Akif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D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>Havva Nur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  <w:sectPr w:rsidR="004C1311" w:rsidSect="004C13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lastRenderedPageBreak/>
        <w:t>31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olanlarla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.(20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(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peygamber, örnek, Hz. Musa (a.s.), Kur’an-ı Kerim, Hz. İsa (a.s.), Hz.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Davud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(a.s.),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, tebliğ, emanet, ismet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)</w:t>
      </w:r>
      <w:proofErr w:type="gram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 xml:space="preserve">. Peygamberler insanlar için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kişilerdir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Peygamberlerin Allah’tan (c.c.) aldıkları mesajı eksiksiz ve doğru bir şekilde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iletmelerine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Peygamberlerin güvenilir olmalarına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 xml:space="preserve">. Allah (c.c.), Tevrat’ı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’ya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Hz. Muhammed’in (s.a.v.) en büyük mucizesi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’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lastRenderedPageBreak/>
        <w:t>C. Aşağıdaki cümleler doğruysa başına (D), yanlışsa (Y) yazınız.</w:t>
      </w: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20 puan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>. (    ) Allah (c.c.), her topluma bir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(    ) Kur’an’da 30 peygamber adı geçmektedir.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(    ) Peygamberler dışında bazı insanlar da mucize gerçekleştirebilir.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>. (    ) Allah (c.c.), Hz. Âdem’e (a.s.) İncil’i göndermiştir.</w:t>
      </w:r>
    </w:p>
    <w:p w:rsidR="003359B4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(    ) Kur’an-ı Kerim Allah’ın (c.c.) gönderdiği son ilahi kitaptır.</w:t>
      </w:r>
    </w:p>
    <w:p w:rsidR="004C1311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D.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1 ve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2 Dualarını yazınız.</w:t>
      </w:r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Her dua 15 puan(30 puan)</w:t>
      </w:r>
    </w:p>
    <w:p w:rsidR="004C1311" w:rsidRPr="00346AD4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1 duası</w:t>
      </w:r>
      <w:r w:rsidR="00346AD4"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Allâhümme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………………………………………..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spellStart"/>
      <w:r w:rsidRPr="00346AD4">
        <w:rPr>
          <w:b/>
          <w:bCs/>
          <w:sz w:val="24"/>
          <w:szCs w:val="24"/>
        </w:rPr>
        <w:t>nestehdîk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spellStart"/>
      <w:r w:rsidRPr="00346AD4">
        <w:rPr>
          <w:b/>
          <w:bCs/>
          <w:sz w:val="24"/>
          <w:szCs w:val="24"/>
        </w:rPr>
        <w:t>nü’minü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…………………………………………..</w:t>
      </w:r>
      <w:r w:rsidRPr="00346AD4">
        <w:rPr>
          <w:b/>
          <w:bCs/>
          <w:sz w:val="24"/>
          <w:szCs w:val="24"/>
        </w:rPr>
        <w:t>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…………………………………………………..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……………………………………………….</w:t>
      </w:r>
      <w:proofErr w:type="gramEnd"/>
      <w:r w:rsidRPr="00346AD4">
        <w:rPr>
          <w:b/>
          <w:bCs/>
          <w:sz w:val="24"/>
          <w:szCs w:val="24"/>
        </w:rPr>
        <w:t xml:space="preserve"> </w:t>
      </w:r>
      <w:proofErr w:type="spellStart"/>
      <w:r w:rsidRPr="00346AD4">
        <w:rPr>
          <w:b/>
          <w:bCs/>
          <w:sz w:val="24"/>
          <w:szCs w:val="24"/>
        </w:rPr>
        <w:t>neşkürüke</w:t>
      </w:r>
      <w:proofErr w:type="spell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lâ </w:t>
      </w:r>
      <w:proofErr w:type="gramStart"/>
      <w:r>
        <w:rPr>
          <w:b/>
          <w:bCs/>
          <w:sz w:val="24"/>
          <w:szCs w:val="24"/>
        </w:rPr>
        <w:t>…………………………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gramStart"/>
      <w:r>
        <w:rPr>
          <w:b/>
          <w:bCs/>
          <w:sz w:val="24"/>
          <w:szCs w:val="24"/>
        </w:rPr>
        <w:t>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men</w:t>
      </w:r>
    </w:p>
    <w:p w:rsid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yefcürük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2 duası 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na’büdü</w:t>
      </w:r>
      <w:proofErr w:type="spell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…………………..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nescüd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</w:t>
      </w:r>
      <w:proofErr w:type="spellStart"/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nes’â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Nercû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………………………………..</w:t>
      </w:r>
      <w:proofErr w:type="gram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…………………………………….</w:t>
      </w:r>
      <w:proofErr w:type="gramEnd"/>
    </w:p>
    <w:p w:rsid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inne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mülhig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Default="00C123E3" w:rsidP="00346AD4">
      <w:pPr>
        <w:rPr>
          <w:b/>
          <w:bCs/>
          <w:sz w:val="24"/>
          <w:szCs w:val="24"/>
        </w:rPr>
      </w:pPr>
      <w:hyperlink r:id="rId5" w:history="1">
        <w:r w:rsidRPr="005D7D1D">
          <w:rPr>
            <w:rStyle w:val="Kpr"/>
            <w:b/>
            <w:bCs/>
            <w:sz w:val="24"/>
            <w:szCs w:val="24"/>
          </w:rPr>
          <w:t>https://www.sorubak.com</w:t>
        </w:r>
      </w:hyperlink>
      <w:r>
        <w:rPr>
          <w:b/>
          <w:bCs/>
          <w:sz w:val="24"/>
          <w:szCs w:val="24"/>
        </w:rPr>
        <w:t xml:space="preserve"> </w:t>
      </w: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D.K.A.B ÖĞRETMENİ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4"/>
          <w:szCs w:val="24"/>
        </w:rPr>
        <w:t>MUSTAFA AKTAN</w:t>
      </w:r>
    </w:p>
    <w:sectPr w:rsidR="00346AD4" w:rsidRPr="00346AD4" w:rsidSect="004C13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C1311"/>
    <w:rsid w:val="002F7B30"/>
    <w:rsid w:val="003359B4"/>
    <w:rsid w:val="00346AD4"/>
    <w:rsid w:val="003E7CED"/>
    <w:rsid w:val="004B3CEC"/>
    <w:rsid w:val="004C1311"/>
    <w:rsid w:val="006B1D1A"/>
    <w:rsid w:val="00C123E3"/>
    <w:rsid w:val="00F26F87"/>
    <w:rsid w:val="00F9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23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2019-10-30T17:01:00Z</dcterms:created>
  <dcterms:modified xsi:type="dcterms:W3CDTF">2019-10-30T17:01:00Z</dcterms:modified>
  <cp:category>https://www.sorubak.com</cp:category>
</cp:coreProperties>
</file>